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8789"/>
        <w:gridCol w:w="783"/>
      </w:tblGrid>
      <w:tr w:rsidR="000A1104" w:rsidTr="002930EA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0A1104" w:rsidRDefault="000A1104" w:rsidP="002930EA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2930EA">
        <w:trPr>
          <w:trHeight w:val="536"/>
        </w:trPr>
        <w:tc>
          <w:tcPr>
            <w:tcW w:w="1176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 xml:space="preserve">Rodzaj rekolekcji </w:t>
            </w:r>
          </w:p>
        </w:tc>
        <w:tc>
          <w:tcPr>
            <w:tcW w:w="2308" w:type="dxa"/>
            <w:vAlign w:val="center"/>
          </w:tcPr>
          <w:p w:rsidR="000A1104" w:rsidRPr="001E0E6E" w:rsidRDefault="000A1104" w:rsidP="002930EA">
            <w:pPr>
              <w:jc w:val="center"/>
              <w:rPr>
                <w:rFonts w:asciiTheme="minorHAnsi" w:hAnsiTheme="minorHAnsi"/>
                <w:b/>
              </w:rPr>
            </w:pPr>
            <w:r w:rsidRPr="001E0E6E">
              <w:rPr>
                <w:rFonts w:asciiTheme="minorHAnsi" w:hAnsiTheme="minorHAnsi"/>
                <w:b/>
              </w:rPr>
              <w:t>O</w:t>
            </w:r>
            <w:r w:rsidR="006F36DA">
              <w:rPr>
                <w:rFonts w:asciiTheme="minorHAnsi" w:hAnsiTheme="minorHAnsi"/>
                <w:b/>
              </w:rPr>
              <w:t>R</w:t>
            </w:r>
            <w:r w:rsidR="003526EB">
              <w:rPr>
                <w:rFonts w:asciiTheme="minorHAnsi" w:hAnsiTheme="minorHAnsi"/>
                <w:b/>
              </w:rPr>
              <w:t>A</w:t>
            </w:r>
            <w:r w:rsidR="006F36DA">
              <w:rPr>
                <w:rFonts w:asciiTheme="minorHAnsi" w:hAnsiTheme="minorHAnsi"/>
                <w:b/>
              </w:rPr>
              <w:t xml:space="preserve">R </w:t>
            </w:r>
            <w:r w:rsidR="00F41D44">
              <w:rPr>
                <w:rFonts w:asciiTheme="minorHAnsi" w:hAnsiTheme="minorHAnsi"/>
                <w:b/>
              </w:rPr>
              <w:t>I</w:t>
            </w:r>
            <w:r w:rsidR="006F36DA">
              <w:rPr>
                <w:rFonts w:asciiTheme="minorHAnsi" w:hAnsiTheme="minorHAnsi"/>
                <w:b/>
              </w:rPr>
              <w:t xml:space="preserve"> STOPNIA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2930EA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Miejsce</w:t>
            </w:r>
          </w:p>
        </w:tc>
        <w:tc>
          <w:tcPr>
            <w:tcW w:w="2510" w:type="dxa"/>
          </w:tcPr>
          <w:p w:rsidR="000A1104" w:rsidRPr="0054304C" w:rsidRDefault="00E31208" w:rsidP="003526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Płock – Dom rekolekcyjny Studnia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2930EA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1E0E6E" w:rsidRDefault="002930EA" w:rsidP="002930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od </w:t>
            </w:r>
            <w:r w:rsidR="00E31208">
              <w:rPr>
                <w:rFonts w:asciiTheme="minorHAnsi" w:hAnsiTheme="minorHAnsi"/>
                <w:b/>
              </w:rPr>
              <w:t>01.07</w:t>
            </w:r>
            <w:r w:rsidR="003526EB">
              <w:rPr>
                <w:rFonts w:asciiTheme="minorHAnsi" w:hAnsiTheme="minorHAnsi"/>
                <w:b/>
              </w:rPr>
              <w:t>.</w:t>
            </w:r>
            <w:r w:rsidR="00F41D44">
              <w:rPr>
                <w:rFonts w:asciiTheme="minorHAnsi" w:hAnsiTheme="minorHAnsi"/>
                <w:b/>
              </w:rPr>
              <w:t>2019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  <w:p w:rsidR="000A1104" w:rsidRPr="001E0E6E" w:rsidRDefault="00E31208" w:rsidP="002930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 05.07</w:t>
            </w:r>
            <w:r w:rsidR="00F41D44">
              <w:rPr>
                <w:rFonts w:asciiTheme="minorHAnsi" w:hAnsiTheme="minorHAnsi"/>
                <w:b/>
              </w:rPr>
              <w:t>.2019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Dzieci uczestniczące z rodzicami w rekolekcjach </w:t>
            </w:r>
          </w:p>
          <w:p w:rsidR="00A30F83" w:rsidRPr="00A30F83" w:rsidRDefault="00A30F83" w:rsidP="00A30F8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imię i data urodzenia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Przeżyte rekolekcje formacyjne Domowego Kościoła 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3526E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adres.</w:t>
            </w:r>
          </w:p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F66D54" w:rsidRDefault="00607B08" w:rsidP="00F66D5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 terminie 7 dni od wysłania karty zgłoszenia uczestnictwa w rekolekcjach.</w:t>
            </w: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430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>ograniczenia sprawności, choroby, diety, itp…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p w:rsidR="000A1104" w:rsidRDefault="000A1104"/>
    <w:p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5D" w:rsidRDefault="00A72E5D" w:rsidP="007609D2">
      <w:r>
        <w:separator/>
      </w:r>
    </w:p>
  </w:endnote>
  <w:endnote w:type="continuationSeparator" w:id="1">
    <w:p w:rsidR="00A72E5D" w:rsidRDefault="00A72E5D" w:rsidP="0076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5D" w:rsidRDefault="00A72E5D" w:rsidP="007609D2">
      <w:r>
        <w:separator/>
      </w:r>
    </w:p>
  </w:footnote>
  <w:footnote w:type="continuationSeparator" w:id="1">
    <w:p w:rsidR="00A72E5D" w:rsidRDefault="00A72E5D" w:rsidP="0076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13"/>
    <w:rsid w:val="000621A8"/>
    <w:rsid w:val="000A1104"/>
    <w:rsid w:val="000C4ACB"/>
    <w:rsid w:val="00111E6C"/>
    <w:rsid w:val="001E0E6E"/>
    <w:rsid w:val="00227905"/>
    <w:rsid w:val="002930EA"/>
    <w:rsid w:val="003400B2"/>
    <w:rsid w:val="003526EB"/>
    <w:rsid w:val="004154AE"/>
    <w:rsid w:val="00427F46"/>
    <w:rsid w:val="0054304C"/>
    <w:rsid w:val="00607B08"/>
    <w:rsid w:val="006A67CB"/>
    <w:rsid w:val="006E51C8"/>
    <w:rsid w:val="006F36DA"/>
    <w:rsid w:val="007609D2"/>
    <w:rsid w:val="00872813"/>
    <w:rsid w:val="00A23053"/>
    <w:rsid w:val="00A30F83"/>
    <w:rsid w:val="00A31CB6"/>
    <w:rsid w:val="00A72E5D"/>
    <w:rsid w:val="00B32BDF"/>
    <w:rsid w:val="00E31208"/>
    <w:rsid w:val="00F415CA"/>
    <w:rsid w:val="00F41D44"/>
    <w:rsid w:val="00F6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2132-AFFD-4ECF-A76D-D117B101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Wróblewski</dc:creator>
  <cp:keywords/>
  <dc:description/>
  <cp:lastModifiedBy>Darek</cp:lastModifiedBy>
  <cp:revision>16</cp:revision>
  <cp:lastPrinted>2017-12-22T14:08:00Z</cp:lastPrinted>
  <dcterms:created xsi:type="dcterms:W3CDTF">2017-12-22T12:54:00Z</dcterms:created>
  <dcterms:modified xsi:type="dcterms:W3CDTF">2019-05-11T20:05:00Z</dcterms:modified>
</cp:coreProperties>
</file>